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4F351B" w:rsidRDefault="00355F34"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Psychoeducation Session</w:t>
      </w:r>
    </w:p>
    <w:p w:rsidR="00DD2BE3" w:rsidRDefault="00355F34"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2BE3" w:rsidRDefault="00355F34"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351B" w:rsidRDefault="00355F34"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DD2BE3">
      <w:pPr>
        <w:spacing w:line="480" w:lineRule="auto"/>
        <w:jc w:val="both"/>
        <w:rPr>
          <w:rFonts w:ascii="Times New Roman" w:hAnsi="Times New Roman" w:cs="Times New Roman"/>
          <w:sz w:val="24"/>
          <w:szCs w:val="24"/>
        </w:rPr>
      </w:pPr>
    </w:p>
    <w:p w:rsidR="004E0D13" w:rsidRDefault="00355F34" w:rsidP="008B19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Psycho-education Session</w:t>
      </w:r>
    </w:p>
    <w:p w:rsidR="00DD2BE3" w:rsidRDefault="00355F34"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Psycho</w:t>
      </w:r>
      <w:r w:rsidR="006F576F">
        <w:rPr>
          <w:rFonts w:ascii="Times New Roman" w:hAnsi="Times New Roman" w:cs="Times New Roman"/>
          <w:sz w:val="24"/>
          <w:szCs w:val="24"/>
        </w:rPr>
        <w:t>-</w:t>
      </w:r>
      <w:r>
        <w:rPr>
          <w:rFonts w:ascii="Times New Roman" w:hAnsi="Times New Roman" w:cs="Times New Roman"/>
          <w:sz w:val="24"/>
          <w:szCs w:val="24"/>
        </w:rPr>
        <w:t xml:space="preserve">education is a transfer of knowledge for a disease and its treatment, involving emotional and </w:t>
      </w:r>
      <w:r w:rsidR="00C41B9A">
        <w:rPr>
          <w:rFonts w:ascii="Times New Roman" w:hAnsi="Times New Roman" w:cs="Times New Roman"/>
          <w:sz w:val="24"/>
          <w:szCs w:val="24"/>
        </w:rPr>
        <w:t>motivational aspects. In a psycho</w:t>
      </w:r>
      <w:r w:rsidR="006F576F">
        <w:rPr>
          <w:rFonts w:ascii="Times New Roman" w:hAnsi="Times New Roman" w:cs="Times New Roman"/>
          <w:sz w:val="24"/>
          <w:szCs w:val="24"/>
        </w:rPr>
        <w:t>-</w:t>
      </w:r>
      <w:r w:rsidR="00C41B9A">
        <w:rPr>
          <w:rFonts w:ascii="Times New Roman" w:hAnsi="Times New Roman" w:cs="Times New Roman"/>
          <w:sz w:val="24"/>
          <w:szCs w:val="24"/>
        </w:rPr>
        <w:t>education session, a family member is a key factor of consideration as he or she is the one who can understand the person in question well.</w:t>
      </w:r>
      <w:r>
        <w:rPr>
          <w:rFonts w:ascii="Times New Roman" w:hAnsi="Times New Roman" w:cs="Times New Roman"/>
          <w:sz w:val="24"/>
          <w:szCs w:val="24"/>
        </w:rPr>
        <w:t xml:space="preserve"> </w:t>
      </w:r>
      <w:r w:rsidR="00C41B9A">
        <w:rPr>
          <w:rFonts w:ascii="Times New Roman" w:hAnsi="Times New Roman" w:cs="Times New Roman"/>
          <w:sz w:val="24"/>
          <w:szCs w:val="24"/>
        </w:rPr>
        <w:t>A family member as a therapist or a counselor can provide the best education concerning psycho</w:t>
      </w:r>
      <w:r w:rsidR="006F576F">
        <w:rPr>
          <w:rFonts w:ascii="Times New Roman" w:hAnsi="Times New Roman" w:cs="Times New Roman"/>
          <w:sz w:val="24"/>
          <w:szCs w:val="24"/>
        </w:rPr>
        <w:t>-</w:t>
      </w:r>
      <w:r>
        <w:rPr>
          <w:rFonts w:ascii="Times New Roman" w:hAnsi="Times New Roman" w:cs="Times New Roman"/>
          <w:sz w:val="24"/>
          <w:szCs w:val="24"/>
        </w:rPr>
        <w:t>education</w:t>
      </w:r>
      <w:r w:rsidR="00C41B9A">
        <w:rPr>
          <w:rFonts w:ascii="Times New Roman" w:hAnsi="Times New Roman" w:cs="Times New Roman"/>
          <w:sz w:val="24"/>
          <w:szCs w:val="24"/>
        </w:rPr>
        <w:t xml:space="preserve"> to the client in quest</w:t>
      </w:r>
      <w:r w:rsidR="00D4574A" w:rsidRPr="00D4574A">
        <w:rPr>
          <w:rFonts w:ascii="Times New Roman" w:hAnsi="Times New Roman" w:cs="Times New Roman"/>
          <w:sz w:val="24"/>
          <w:szCs w:val="24"/>
        </w:rPr>
        <w:t xml:space="preserve"> </w:t>
      </w:r>
      <w:r w:rsidR="00D4574A">
        <w:rPr>
          <w:rFonts w:ascii="Times New Roman" w:hAnsi="Times New Roman" w:cs="Times New Roman"/>
          <w:sz w:val="24"/>
          <w:szCs w:val="24"/>
        </w:rPr>
        <w:t>(O'Hare, 2020)</w:t>
      </w:r>
      <w:r w:rsidR="00C41B9A">
        <w:rPr>
          <w:rFonts w:ascii="Times New Roman" w:hAnsi="Times New Roman" w:cs="Times New Roman"/>
          <w:sz w:val="24"/>
          <w:szCs w:val="24"/>
        </w:rPr>
        <w:t>.</w:t>
      </w:r>
    </w:p>
    <w:p w:rsidR="00DD2BE3" w:rsidRDefault="00355F34"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providing this psycho</w:t>
      </w:r>
      <w:r w:rsidR="006F576F">
        <w:rPr>
          <w:rFonts w:ascii="Times New Roman" w:hAnsi="Times New Roman" w:cs="Times New Roman"/>
          <w:sz w:val="24"/>
          <w:szCs w:val="24"/>
        </w:rPr>
        <w:t>-</w:t>
      </w:r>
      <w:r>
        <w:rPr>
          <w:rFonts w:ascii="Times New Roman" w:hAnsi="Times New Roman" w:cs="Times New Roman"/>
          <w:sz w:val="24"/>
          <w:szCs w:val="24"/>
        </w:rPr>
        <w:t xml:space="preserve">education session, the therapist needs to apply three principle skills to execute the work perfectly. These include empathy, active silencing, and professional commitment. To begin with, is </w:t>
      </w:r>
      <w:r w:rsidR="00D32764">
        <w:rPr>
          <w:rFonts w:ascii="Times New Roman" w:hAnsi="Times New Roman" w:cs="Times New Roman"/>
          <w:sz w:val="24"/>
          <w:szCs w:val="24"/>
        </w:rPr>
        <w:t>empathy?</w:t>
      </w:r>
      <w:r>
        <w:rPr>
          <w:rFonts w:ascii="Times New Roman" w:hAnsi="Times New Roman" w:cs="Times New Roman"/>
          <w:sz w:val="24"/>
          <w:szCs w:val="24"/>
        </w:rPr>
        <w:t xml:space="preserve"> Empathy requires greater</w:t>
      </w:r>
      <w:r w:rsidR="003D1619">
        <w:rPr>
          <w:rFonts w:ascii="Times New Roman" w:hAnsi="Times New Roman" w:cs="Times New Roman"/>
          <w:sz w:val="24"/>
          <w:szCs w:val="24"/>
        </w:rPr>
        <w:t xml:space="preserve"> levels of trust between the client and the therapist, a greater level of understanding between the two parties, and higher levels of happiness between the therapist and client and also feeling much secure. Empathy is beneficial to both the client and the therapist. </w:t>
      </w:r>
      <w:r w:rsidR="008F32FD">
        <w:rPr>
          <w:rFonts w:ascii="Times New Roman" w:hAnsi="Times New Roman" w:cs="Times New Roman"/>
          <w:sz w:val="24"/>
          <w:szCs w:val="24"/>
        </w:rPr>
        <w:t>From the discussion above the therapist feels empathy for the client’s mother for her son being involved in drug addiction. This is evidenced where the therapist says he’s empathizing with her pain of the son’s drug abuse.</w:t>
      </w:r>
    </w:p>
    <w:p w:rsidR="008F32FD" w:rsidRDefault="00355F34" w:rsidP="008F32F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O'Hare (2020), a</w:t>
      </w:r>
      <w:r w:rsidR="00AA1769">
        <w:rPr>
          <w:rFonts w:ascii="Times New Roman" w:hAnsi="Times New Roman" w:cs="Times New Roman"/>
          <w:sz w:val="24"/>
          <w:szCs w:val="24"/>
        </w:rPr>
        <w:t>ctive silencing is a skill that therapists use in communication during their psycho</w:t>
      </w:r>
      <w:r w:rsidR="006F576F">
        <w:rPr>
          <w:rFonts w:ascii="Times New Roman" w:hAnsi="Times New Roman" w:cs="Times New Roman"/>
          <w:sz w:val="24"/>
          <w:szCs w:val="24"/>
        </w:rPr>
        <w:t>-</w:t>
      </w:r>
      <w:r w:rsidR="00AA1769">
        <w:rPr>
          <w:rFonts w:ascii="Times New Roman" w:hAnsi="Times New Roman" w:cs="Times New Roman"/>
          <w:sz w:val="24"/>
          <w:szCs w:val="24"/>
        </w:rPr>
        <w:t xml:space="preserve">education sessions. It involves listening and pausing of speech for dramatic effects. It gives the therapist time to hear more from the client during the session. Is one of the best </w:t>
      </w:r>
      <w:r>
        <w:rPr>
          <w:rFonts w:ascii="Times New Roman" w:hAnsi="Times New Roman" w:cs="Times New Roman"/>
          <w:sz w:val="24"/>
          <w:szCs w:val="24"/>
        </w:rPr>
        <w:t>approaches</w:t>
      </w:r>
      <w:r w:rsidR="00AA1769">
        <w:rPr>
          <w:rFonts w:ascii="Times New Roman" w:hAnsi="Times New Roman" w:cs="Times New Roman"/>
          <w:sz w:val="24"/>
          <w:szCs w:val="24"/>
        </w:rPr>
        <w:t xml:space="preserve"> to get clear and understand the client </w:t>
      </w:r>
      <w:r w:rsidR="00D32764">
        <w:rPr>
          <w:rFonts w:ascii="Times New Roman" w:hAnsi="Times New Roman" w:cs="Times New Roman"/>
          <w:sz w:val="24"/>
          <w:szCs w:val="24"/>
        </w:rPr>
        <w:t>more?</w:t>
      </w:r>
      <w:r>
        <w:rPr>
          <w:rFonts w:ascii="Times New Roman" w:hAnsi="Times New Roman" w:cs="Times New Roman"/>
          <w:sz w:val="24"/>
          <w:szCs w:val="24"/>
        </w:rPr>
        <w:t xml:space="preserve"> Active silencing is evidenced where the therapist says he understands the irritation of the mother for her son's drug abuse and stealing money from her pock</w:t>
      </w:r>
      <w:r>
        <w:rPr>
          <w:rFonts w:ascii="Times New Roman" w:hAnsi="Times New Roman" w:cs="Times New Roman"/>
          <w:sz w:val="24"/>
          <w:szCs w:val="24"/>
        </w:rPr>
        <w:t xml:space="preserve">etbook. </w:t>
      </w:r>
      <w:r w:rsidR="00AA1769">
        <w:rPr>
          <w:rFonts w:ascii="Times New Roman" w:hAnsi="Times New Roman" w:cs="Times New Roman"/>
          <w:sz w:val="24"/>
          <w:szCs w:val="24"/>
        </w:rPr>
        <w:t xml:space="preserve"> </w:t>
      </w:r>
      <w:bookmarkStart w:id="0" w:name="_GoBack"/>
      <w:bookmarkEnd w:id="0"/>
    </w:p>
    <w:p w:rsidR="00DD2BE3" w:rsidRDefault="00355F34" w:rsidP="008F32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Professional commitment is another skill applied by therapists. They use their knowledge to play around with clients' </w:t>
      </w:r>
      <w:r w:rsidR="00A76B2D">
        <w:rPr>
          <w:rFonts w:ascii="Times New Roman" w:hAnsi="Times New Roman" w:cs="Times New Roman"/>
          <w:sz w:val="24"/>
          <w:szCs w:val="24"/>
        </w:rPr>
        <w:t>mind without disrupting him or her.</w:t>
      </w:r>
      <w:r w:rsidR="00EE1111">
        <w:rPr>
          <w:rFonts w:ascii="Times New Roman" w:hAnsi="Times New Roman" w:cs="Times New Roman"/>
          <w:sz w:val="24"/>
          <w:szCs w:val="24"/>
        </w:rPr>
        <w:t xml:space="preserve"> </w:t>
      </w:r>
      <w:r w:rsidR="008F32FD">
        <w:rPr>
          <w:rFonts w:ascii="Times New Roman" w:hAnsi="Times New Roman" w:cs="Times New Roman"/>
          <w:sz w:val="24"/>
          <w:szCs w:val="24"/>
        </w:rPr>
        <w:t xml:space="preserve">The therapist from the above </w:t>
      </w:r>
      <w:r w:rsidR="008F32FD">
        <w:rPr>
          <w:rFonts w:ascii="Times New Roman" w:hAnsi="Times New Roman" w:cs="Times New Roman"/>
          <w:sz w:val="24"/>
          <w:szCs w:val="24"/>
        </w:rPr>
        <w:lastRenderedPageBreak/>
        <w:t xml:space="preserve">discussion uses his profession to convince the mother to leave the son with him for a month to help him overcome drug abuse. </w:t>
      </w:r>
      <w:r w:rsidR="00EE1111">
        <w:rPr>
          <w:rFonts w:ascii="Times New Roman" w:hAnsi="Times New Roman" w:cs="Times New Roman"/>
          <w:sz w:val="24"/>
          <w:szCs w:val="24"/>
        </w:rPr>
        <w:t xml:space="preserve">According to the descriptions given empathy carries the day as it deals </w:t>
      </w:r>
      <w:r w:rsidR="00C44EBE">
        <w:rPr>
          <w:rFonts w:ascii="Times New Roman" w:hAnsi="Times New Roman" w:cs="Times New Roman"/>
          <w:sz w:val="24"/>
          <w:szCs w:val="24"/>
        </w:rPr>
        <w:t xml:space="preserve">with the emotions of the mother concerning her son's drug addiction. This behavior does not </w:t>
      </w:r>
      <w:r w:rsidR="00A551DA">
        <w:rPr>
          <w:rFonts w:ascii="Times New Roman" w:hAnsi="Times New Roman" w:cs="Times New Roman"/>
          <w:sz w:val="24"/>
          <w:szCs w:val="24"/>
        </w:rPr>
        <w:t>excite</w:t>
      </w:r>
      <w:r w:rsidR="00C44EBE">
        <w:rPr>
          <w:rFonts w:ascii="Times New Roman" w:hAnsi="Times New Roman" w:cs="Times New Roman"/>
          <w:sz w:val="24"/>
          <w:szCs w:val="24"/>
        </w:rPr>
        <w:t xml:space="preserve"> the mother but the therapist empathizes with her because she </w:t>
      </w:r>
      <w:r w:rsidR="00A551DA">
        <w:rPr>
          <w:rFonts w:ascii="Times New Roman" w:hAnsi="Times New Roman" w:cs="Times New Roman"/>
          <w:sz w:val="24"/>
          <w:szCs w:val="24"/>
        </w:rPr>
        <w:t>seems</w:t>
      </w:r>
      <w:r w:rsidR="00C44EBE">
        <w:rPr>
          <w:rFonts w:ascii="Times New Roman" w:hAnsi="Times New Roman" w:cs="Times New Roman"/>
          <w:sz w:val="24"/>
          <w:szCs w:val="24"/>
        </w:rPr>
        <w:t xml:space="preserve"> to be losing both the son's behavior and her </w:t>
      </w:r>
      <w:r w:rsidR="00A551DA">
        <w:rPr>
          <w:rFonts w:ascii="Times New Roman" w:hAnsi="Times New Roman" w:cs="Times New Roman"/>
          <w:sz w:val="24"/>
          <w:szCs w:val="24"/>
        </w:rPr>
        <w:t>properties as well.</w:t>
      </w:r>
      <w:r w:rsidR="00C44EBE">
        <w:rPr>
          <w:rFonts w:ascii="Times New Roman" w:hAnsi="Times New Roman" w:cs="Times New Roman"/>
          <w:sz w:val="24"/>
          <w:szCs w:val="24"/>
        </w:rPr>
        <w:t xml:space="preserve"> If I am </w:t>
      </w:r>
      <w:r w:rsidR="00A551DA">
        <w:rPr>
          <w:rFonts w:ascii="Times New Roman" w:hAnsi="Times New Roman" w:cs="Times New Roman"/>
          <w:sz w:val="24"/>
          <w:szCs w:val="24"/>
        </w:rPr>
        <w:t>to carry out this discussion, I would prefer to use professional commitment. This helps to convince the mother to allow the therapist to advise her son.</w:t>
      </w:r>
    </w:p>
    <w:p w:rsidR="004F351B" w:rsidRDefault="00355F34"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 clinical trea</w:t>
      </w:r>
      <w:r w:rsidR="003959E5">
        <w:rPr>
          <w:rFonts w:ascii="Times New Roman" w:hAnsi="Times New Roman" w:cs="Times New Roman"/>
          <w:sz w:val="24"/>
          <w:szCs w:val="24"/>
        </w:rPr>
        <w:t>tments</w:t>
      </w:r>
      <w:r>
        <w:rPr>
          <w:rFonts w:ascii="Times New Roman" w:hAnsi="Times New Roman" w:cs="Times New Roman"/>
          <w:sz w:val="24"/>
          <w:szCs w:val="24"/>
        </w:rPr>
        <w:t xml:space="preserve"> reflected in this </w:t>
      </w:r>
      <w:r w:rsidR="003959E5">
        <w:rPr>
          <w:rFonts w:ascii="Times New Roman" w:hAnsi="Times New Roman" w:cs="Times New Roman"/>
          <w:sz w:val="24"/>
          <w:szCs w:val="24"/>
        </w:rPr>
        <w:t>work. To mention are a few as discussed below. First and foremost is getting social support. This helps to protect one from illness such as depression. Asking for help as usually said is not a sign of weakness, rather helps to solve some issues</w:t>
      </w:r>
      <w:r w:rsidR="008E44AD" w:rsidRPr="008E44AD">
        <w:rPr>
          <w:rFonts w:ascii="Times New Roman" w:hAnsi="Times New Roman" w:cs="Times New Roman"/>
          <w:sz w:val="24"/>
          <w:szCs w:val="24"/>
        </w:rPr>
        <w:t xml:space="preserve"> </w:t>
      </w:r>
      <w:r w:rsidR="008E44AD">
        <w:rPr>
          <w:rFonts w:ascii="Times New Roman" w:hAnsi="Times New Roman" w:cs="Times New Roman"/>
          <w:sz w:val="24"/>
          <w:szCs w:val="24"/>
        </w:rPr>
        <w:t>(O'Hare, 2020)</w:t>
      </w:r>
      <w:r w:rsidR="003959E5">
        <w:rPr>
          <w:rFonts w:ascii="Times New Roman" w:hAnsi="Times New Roman" w:cs="Times New Roman"/>
          <w:sz w:val="24"/>
          <w:szCs w:val="24"/>
        </w:rPr>
        <w:t>. Secondly is time. The treatment takes time to heal. Someone might feel overwhelmed but should understand that for any treatment to take place, time heal</w:t>
      </w:r>
      <w:r w:rsidR="006F576F">
        <w:rPr>
          <w:rFonts w:ascii="Times New Roman" w:hAnsi="Times New Roman" w:cs="Times New Roman"/>
          <w:sz w:val="24"/>
          <w:szCs w:val="24"/>
        </w:rPr>
        <w:t>s. Recovery has ups and downs requires time to heal.</w:t>
      </w:r>
    </w:p>
    <w:p w:rsidR="00A35D6F" w:rsidRDefault="00355F34"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discussion between the therapist and the client's mother is one of the best examples in showing psycho-education sessions. The therapist engages the mother in a </w:t>
      </w:r>
      <w:r>
        <w:rPr>
          <w:rFonts w:ascii="Times New Roman" w:hAnsi="Times New Roman" w:cs="Times New Roman"/>
          <w:sz w:val="24"/>
          <w:szCs w:val="24"/>
        </w:rPr>
        <w:t>situation that affects her son. This further tells us how the son has been misbehaving through drug abuse from the mother's son. Through this discussion, the therapist shows his qua</w:t>
      </w:r>
      <w:r w:rsidR="00A551DA">
        <w:rPr>
          <w:rFonts w:ascii="Times New Roman" w:hAnsi="Times New Roman" w:cs="Times New Roman"/>
          <w:sz w:val="24"/>
          <w:szCs w:val="24"/>
        </w:rPr>
        <w:t xml:space="preserve">lities of convincing the mother </w:t>
      </w:r>
      <w:r>
        <w:rPr>
          <w:rFonts w:ascii="Times New Roman" w:hAnsi="Times New Roman" w:cs="Times New Roman"/>
          <w:sz w:val="24"/>
          <w:szCs w:val="24"/>
        </w:rPr>
        <w:t>to help her child overcome the situation.</w:t>
      </w:r>
    </w:p>
    <w:p w:rsidR="00A35D6F" w:rsidRDefault="00A35D6F" w:rsidP="00DD2BE3">
      <w:pPr>
        <w:spacing w:line="480" w:lineRule="auto"/>
        <w:ind w:firstLine="720"/>
        <w:rPr>
          <w:rFonts w:ascii="Times New Roman" w:hAnsi="Times New Roman" w:cs="Times New Roman"/>
          <w:sz w:val="24"/>
          <w:szCs w:val="24"/>
        </w:rPr>
      </w:pPr>
    </w:p>
    <w:p w:rsidR="00A35D6F" w:rsidRDefault="00A35D6F" w:rsidP="008B1923">
      <w:pPr>
        <w:spacing w:line="480" w:lineRule="auto"/>
        <w:rPr>
          <w:rFonts w:ascii="Times New Roman" w:hAnsi="Times New Roman" w:cs="Times New Roman"/>
          <w:sz w:val="24"/>
          <w:szCs w:val="24"/>
        </w:rPr>
      </w:pPr>
    </w:p>
    <w:p w:rsidR="008B1923" w:rsidRDefault="008B1923" w:rsidP="008B1923">
      <w:pPr>
        <w:spacing w:line="480" w:lineRule="auto"/>
        <w:rPr>
          <w:rFonts w:ascii="Times New Roman" w:hAnsi="Times New Roman" w:cs="Times New Roman"/>
          <w:sz w:val="24"/>
          <w:szCs w:val="24"/>
        </w:rPr>
      </w:pPr>
    </w:p>
    <w:p w:rsidR="00A35D6F" w:rsidRDefault="00355F34" w:rsidP="00A35D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5D6F" w:rsidRPr="004F351B" w:rsidRDefault="00355F34" w:rsidP="00A35D6F">
      <w:pPr>
        <w:spacing w:line="480" w:lineRule="auto"/>
        <w:ind w:left="720" w:hanging="720"/>
        <w:rPr>
          <w:rFonts w:ascii="Times New Roman" w:hAnsi="Times New Roman" w:cs="Times New Roman"/>
          <w:sz w:val="24"/>
          <w:szCs w:val="24"/>
        </w:rPr>
      </w:pPr>
      <w:r w:rsidRPr="00A35D6F">
        <w:rPr>
          <w:rFonts w:ascii="Times New Roman" w:hAnsi="Times New Roman" w:cs="Times New Roman"/>
          <w:sz w:val="24"/>
          <w:szCs w:val="24"/>
        </w:rPr>
        <w:t>O'Hare, T. (2020). </w:t>
      </w:r>
      <w:r w:rsidRPr="00A35D6F">
        <w:rPr>
          <w:rFonts w:ascii="Times New Roman" w:hAnsi="Times New Roman" w:cs="Times New Roman"/>
          <w:i/>
          <w:iCs/>
          <w:sz w:val="24"/>
          <w:szCs w:val="24"/>
        </w:rPr>
        <w:t>Evidence-based practices for social workers: An interdisciplinary approach</w:t>
      </w:r>
      <w:r w:rsidRPr="00A35D6F">
        <w:rPr>
          <w:rFonts w:ascii="Times New Roman" w:hAnsi="Times New Roman" w:cs="Times New Roman"/>
          <w:sz w:val="24"/>
          <w:szCs w:val="24"/>
        </w:rPr>
        <w:t>. Oxford University Press, USA.</w:t>
      </w:r>
    </w:p>
    <w:sectPr w:rsidR="00A35D6F" w:rsidRPr="004F351B" w:rsidSect="00DD2B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F34" w:rsidRDefault="00355F34">
      <w:pPr>
        <w:spacing w:after="0" w:line="240" w:lineRule="auto"/>
      </w:pPr>
      <w:r>
        <w:separator/>
      </w:r>
    </w:p>
  </w:endnote>
  <w:endnote w:type="continuationSeparator" w:id="0">
    <w:p w:rsidR="00355F34" w:rsidRDefault="00355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F34" w:rsidRDefault="00355F34">
      <w:pPr>
        <w:spacing w:after="0" w:line="240" w:lineRule="auto"/>
      </w:pPr>
      <w:r>
        <w:separator/>
      </w:r>
    </w:p>
  </w:footnote>
  <w:footnote w:type="continuationSeparator" w:id="0">
    <w:p w:rsidR="00355F34" w:rsidRDefault="00355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9189553"/>
      <w:docPartObj>
        <w:docPartGallery w:val="Page Numbers (Top of Page)"/>
        <w:docPartUnique/>
      </w:docPartObj>
    </w:sdtPr>
    <w:sdtEndPr>
      <w:rPr>
        <w:noProof/>
      </w:rPr>
    </w:sdtEndPr>
    <w:sdtContent>
      <w:p w:rsidR="00C44EBE" w:rsidRDefault="00355F34">
        <w:pPr>
          <w:pStyle w:val="Header"/>
          <w:jc w:val="right"/>
        </w:pPr>
        <w:r>
          <w:rPr>
            <w:rFonts w:ascii="Times New Roman" w:hAnsi="Times New Roman" w:cs="Times New Roman"/>
            <w:sz w:val="24"/>
            <w:szCs w:val="24"/>
          </w:rPr>
          <w:t xml:space="preserve">PSYCHOEDUCATION SESSION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37AFF">
          <w:rPr>
            <w:noProof/>
          </w:rPr>
          <w:t>3</w:t>
        </w:r>
        <w:r>
          <w:rPr>
            <w:noProof/>
          </w:rPr>
          <w:fldChar w:fldCharType="end"/>
        </w:r>
      </w:p>
    </w:sdtContent>
  </w:sdt>
  <w:p w:rsidR="00C44EBE" w:rsidRDefault="00C44E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EBE" w:rsidRPr="00DD2BE3" w:rsidRDefault="00355F34">
    <w:pPr>
      <w:pStyle w:val="Header"/>
      <w:rPr>
        <w:rFonts w:ascii="Times New Roman" w:hAnsi="Times New Roman" w:cs="Times New Roman"/>
        <w:sz w:val="24"/>
        <w:szCs w:val="24"/>
      </w:rPr>
    </w:pPr>
    <w:r>
      <w:rPr>
        <w:rFonts w:ascii="Times New Roman" w:hAnsi="Times New Roman" w:cs="Times New Roman"/>
        <w:sz w:val="24"/>
        <w:szCs w:val="24"/>
      </w:rPr>
      <w:t>Running Head: PSYCHOEDUCATION SESSION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B"/>
    <w:rsid w:val="000A3D6F"/>
    <w:rsid w:val="00100764"/>
    <w:rsid w:val="00141C00"/>
    <w:rsid w:val="00237AFF"/>
    <w:rsid w:val="002627D3"/>
    <w:rsid w:val="00355F34"/>
    <w:rsid w:val="003959E5"/>
    <w:rsid w:val="003D0635"/>
    <w:rsid w:val="003D1619"/>
    <w:rsid w:val="00452BFA"/>
    <w:rsid w:val="004E0D13"/>
    <w:rsid w:val="004F351B"/>
    <w:rsid w:val="005C1C7E"/>
    <w:rsid w:val="00697824"/>
    <w:rsid w:val="006F576F"/>
    <w:rsid w:val="008B1923"/>
    <w:rsid w:val="008E44AD"/>
    <w:rsid w:val="008F32FD"/>
    <w:rsid w:val="009C03A7"/>
    <w:rsid w:val="00A35D6F"/>
    <w:rsid w:val="00A551DA"/>
    <w:rsid w:val="00A76B2D"/>
    <w:rsid w:val="00AA1769"/>
    <w:rsid w:val="00AE770C"/>
    <w:rsid w:val="00C41B9A"/>
    <w:rsid w:val="00C44EBE"/>
    <w:rsid w:val="00C9437C"/>
    <w:rsid w:val="00D32764"/>
    <w:rsid w:val="00D4574A"/>
    <w:rsid w:val="00D6033D"/>
    <w:rsid w:val="00DA01D5"/>
    <w:rsid w:val="00DD2BE3"/>
    <w:rsid w:val="00EE1111"/>
    <w:rsid w:val="00EE1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BE3"/>
  </w:style>
  <w:style w:type="paragraph" w:styleId="Footer">
    <w:name w:val="footer"/>
    <w:basedOn w:val="Normal"/>
    <w:link w:val="FooterChar"/>
    <w:uiPriority w:val="99"/>
    <w:unhideWhenUsed/>
    <w:rsid w:val="00DD2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BE3"/>
  </w:style>
  <w:style w:type="paragraph" w:styleId="Footer">
    <w:name w:val="footer"/>
    <w:basedOn w:val="Normal"/>
    <w:link w:val="FooterChar"/>
    <w:uiPriority w:val="99"/>
    <w:unhideWhenUsed/>
    <w:rsid w:val="00DD2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ReusAlberto</dc:creator>
  <cp:lastModifiedBy>Windows User</cp:lastModifiedBy>
  <cp:revision>2</cp:revision>
  <dcterms:created xsi:type="dcterms:W3CDTF">2020-10-19T17:46:00Z</dcterms:created>
  <dcterms:modified xsi:type="dcterms:W3CDTF">2020-10-19T17:46:00Z</dcterms:modified>
</cp:coreProperties>
</file>